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A8" w:rsidRDefault="000813A8" w:rsidP="000813A8">
      <w:pPr>
        <w:keepNext/>
        <w:tabs>
          <w:tab w:val="num" w:pos="432"/>
          <w:tab w:val="left" w:pos="4536"/>
        </w:tabs>
        <w:suppressAutoHyphens w:val="0"/>
        <w:spacing w:line="240" w:lineRule="auto"/>
        <w:ind w:left="432" w:hanging="432"/>
        <w:outlineLvl w:val="0"/>
        <w:rPr>
          <w:b/>
          <w:spacing w:val="4"/>
          <w:sz w:val="32"/>
          <w:szCs w:val="32"/>
        </w:rPr>
      </w:pPr>
      <w:r>
        <w:rPr>
          <w:rFonts w:eastAsia="Times New Roman" w:cs="Times New Roman"/>
          <w:b/>
          <w:sz w:val="32"/>
          <w:szCs w:val="20"/>
        </w:rPr>
        <w:t>Tecnologia</w:t>
      </w:r>
      <w:r>
        <w:rPr>
          <w:b/>
          <w:spacing w:val="4"/>
          <w:sz w:val="32"/>
          <w:szCs w:val="32"/>
        </w:rPr>
        <w:t xml:space="preserve"> </w:t>
      </w:r>
    </w:p>
    <w:p w:rsidR="000813A8" w:rsidRDefault="000813A8" w:rsidP="000813A8">
      <w:pPr>
        <w:pStyle w:val="Style1"/>
        <w:ind w:right="5243"/>
        <w:rPr>
          <w:b/>
          <w:sz w:val="24"/>
          <w:szCs w:val="24"/>
        </w:rPr>
      </w:pPr>
      <w:r>
        <w:rPr>
          <w:b/>
          <w:sz w:val="24"/>
          <w:szCs w:val="24"/>
        </w:rPr>
        <w:t>classe terza – primo biennio</w:t>
      </w:r>
    </w:p>
    <w:p w:rsidR="000813A8" w:rsidRDefault="000813A8" w:rsidP="000813A8">
      <w:pPr>
        <w:pStyle w:val="Style2"/>
        <w:rPr>
          <w:noProof w:val="0"/>
          <w:spacing w:val="1"/>
        </w:rPr>
      </w:pPr>
      <w:r>
        <w:rPr>
          <w:noProof w:val="0"/>
          <w:spacing w:val="1"/>
        </w:rPr>
        <w:t>Anno scolastico 2018- 2019</w:t>
      </w:r>
    </w:p>
    <w:p w:rsidR="000813A8" w:rsidRDefault="000813A8" w:rsidP="000813A8">
      <w:pPr>
        <w:pStyle w:val="Style2"/>
        <w:rPr>
          <w:noProof w:val="0"/>
          <w:spacing w:val="1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left w:w="68" w:type="dxa"/>
          <w:bottom w:w="113" w:type="dxa"/>
          <w:right w:w="68" w:type="dxa"/>
        </w:tblCellMar>
        <w:tblLook w:val="04A0" w:firstRow="1" w:lastRow="0" w:firstColumn="1" w:lastColumn="0" w:noHBand="0" w:noVBand="1"/>
      </w:tblPr>
      <w:tblGrid>
        <w:gridCol w:w="2549"/>
        <w:gridCol w:w="1898"/>
        <w:gridCol w:w="2711"/>
        <w:gridCol w:w="2616"/>
      </w:tblGrid>
      <w:tr w:rsidR="000813A8" w:rsidTr="000813A8">
        <w:trPr>
          <w:trHeight w:hRule="exact" w:val="2905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13A8" w:rsidRDefault="000813A8">
            <w:pPr>
              <w:jc w:val="center"/>
              <w:rPr>
                <w:b/>
                <w:spacing w:val="5"/>
                <w:sz w:val="28"/>
                <w:szCs w:val="28"/>
              </w:rPr>
            </w:pPr>
            <w:r>
              <w:rPr>
                <w:b/>
                <w:spacing w:val="5"/>
                <w:sz w:val="28"/>
                <w:szCs w:val="28"/>
              </w:rPr>
              <w:t xml:space="preserve">Traguardi di competenze e </w:t>
            </w:r>
          </w:p>
          <w:p w:rsidR="000813A8" w:rsidRDefault="000813A8">
            <w:pPr>
              <w:jc w:val="center"/>
              <w:rPr>
                <w:b/>
                <w:spacing w:val="5"/>
                <w:sz w:val="28"/>
                <w:szCs w:val="28"/>
              </w:rPr>
            </w:pPr>
            <w:r>
              <w:rPr>
                <w:b/>
                <w:spacing w:val="5"/>
                <w:sz w:val="28"/>
                <w:szCs w:val="28"/>
              </w:rPr>
              <w:t>obiettivi formativi.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13A8" w:rsidRDefault="000813A8">
            <w:pPr>
              <w:jc w:val="center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13A8" w:rsidRDefault="000813A8">
            <w:pPr>
              <w:jc w:val="center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Abilità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13A8" w:rsidRDefault="000813A8">
            <w:pPr>
              <w:jc w:val="center"/>
              <w:rPr>
                <w:b/>
                <w:spacing w:val="8"/>
                <w:sz w:val="20"/>
                <w:szCs w:val="20"/>
              </w:rPr>
            </w:pPr>
            <w:r>
              <w:rPr>
                <w:b/>
                <w:spacing w:val="8"/>
                <w:sz w:val="20"/>
                <w:szCs w:val="20"/>
              </w:rPr>
              <w:t>Verifiche</w:t>
            </w:r>
          </w:p>
        </w:tc>
      </w:tr>
      <w:tr w:rsidR="000813A8" w:rsidTr="000813A8">
        <w:trPr>
          <w:trHeight w:val="9251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13A8" w:rsidRDefault="000813A8">
            <w:pPr>
              <w:rPr>
                <w:spacing w:val="2"/>
              </w:rPr>
            </w:pPr>
          </w:p>
          <w:p w:rsidR="000813A8" w:rsidRDefault="000813A8">
            <w:pPr>
              <w:rPr>
                <w:spacing w:val="2"/>
              </w:rPr>
            </w:pPr>
            <w:r>
              <w:rPr>
                <w:spacing w:val="2"/>
              </w:rPr>
              <w:t xml:space="preserve">1. </w:t>
            </w:r>
            <w:r>
              <w:rPr>
                <w:i/>
                <w:spacing w:val="2"/>
              </w:rPr>
              <w:t>Conoscere e utilizzare semplici oggetti e strumenti di uso quotidiano; descriverne la funzione, la struttura e il funzionamento.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 w:rsidP="00AD5898">
            <w:pPr>
              <w:widowControl w:val="0"/>
              <w:numPr>
                <w:ilvl w:val="1"/>
                <w:numId w:val="3"/>
              </w:numPr>
              <w:suppressAutoHyphens w:val="0"/>
              <w:spacing w:line="240" w:lineRule="auto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 principali materiali e il loro utilizzo.</w:t>
            </w: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1.2 Il computer e le sue parti</w:t>
            </w: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>
            <w:pPr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1.3 Uso di Word e di Paint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13A8" w:rsidRDefault="000813A8">
            <w:pPr>
              <w:rPr>
                <w:spacing w:val="1"/>
                <w:sz w:val="20"/>
                <w:szCs w:val="20"/>
              </w:rPr>
            </w:pPr>
          </w:p>
          <w:p w:rsidR="000813A8" w:rsidRDefault="000813A8" w:rsidP="00AD5898">
            <w:pPr>
              <w:pStyle w:val="Paragrafoelenco"/>
              <w:widowControl w:val="0"/>
              <w:numPr>
                <w:ilvl w:val="2"/>
                <w:numId w:val="3"/>
              </w:numPr>
              <w:suppressAutoHyphens w:val="0"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>Osservare e comprendere le caratteristiche di alcuni materiali.</w:t>
            </w:r>
          </w:p>
          <w:p w:rsidR="000813A8" w:rsidRDefault="000813A8" w:rsidP="00AD5898">
            <w:pPr>
              <w:pStyle w:val="Paragrafoelenco"/>
              <w:widowControl w:val="0"/>
              <w:numPr>
                <w:ilvl w:val="2"/>
                <w:numId w:val="3"/>
              </w:numPr>
              <w:suppressAutoHyphens w:val="0"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>Cogliere la relazione tra una funzione di un oggetto e i materiali che lo compongono.</w:t>
            </w: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 Saper riconoscere le varie parti del computer (hardware – software).</w:t>
            </w: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 Sapere scrivere parole e frasi con Word e usare gli strumenti di Paint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13A8" w:rsidRDefault="000813A8">
            <w:pPr>
              <w:rPr>
                <w:spacing w:val="4"/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1.1.1.A </w:t>
            </w:r>
            <w:r>
              <w:rPr>
                <w:spacing w:val="4"/>
              </w:rPr>
              <w:t>– 1.1.2.A Riconosce le caratteristiche dei differenti materiali e funzioni di alcuni strumenti.</w:t>
            </w: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 A Denomina le varie parti del computer.</w:t>
            </w: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1.3.1.A- Scrive utilizzando Word</w:t>
            </w:r>
          </w:p>
          <w:p w:rsidR="000813A8" w:rsidRDefault="0008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1.3.1.B – Disegnare o modificare immagini date usando Paint.</w:t>
            </w: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</w:p>
          <w:p w:rsidR="000813A8" w:rsidRDefault="000813A8">
            <w:pPr>
              <w:rPr>
                <w:sz w:val="20"/>
                <w:szCs w:val="20"/>
              </w:rPr>
            </w:pPr>
          </w:p>
        </w:tc>
      </w:tr>
    </w:tbl>
    <w:p w:rsidR="000813A8" w:rsidRDefault="000813A8" w:rsidP="000813A8"/>
    <w:p w:rsidR="000813A8" w:rsidRDefault="000813A8" w:rsidP="000813A8">
      <w:bookmarkStart w:id="0" w:name="_GoBack"/>
      <w:bookmarkEnd w:id="0"/>
    </w:p>
    <w:sectPr w:rsidR="000813A8" w:rsidSect="0001386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2DA60364"/>
    <w:multiLevelType w:val="multilevel"/>
    <w:tmpl w:val="735C348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3099194E"/>
    <w:multiLevelType w:val="hybridMultilevel"/>
    <w:tmpl w:val="F3D02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9"/>
    <w:rsid w:val="00013869"/>
    <w:rsid w:val="00032432"/>
    <w:rsid w:val="00044A64"/>
    <w:rsid w:val="000813A8"/>
    <w:rsid w:val="000B63D2"/>
    <w:rsid w:val="000D30D0"/>
    <w:rsid w:val="000E36E3"/>
    <w:rsid w:val="000F799C"/>
    <w:rsid w:val="00100837"/>
    <w:rsid w:val="001155EF"/>
    <w:rsid w:val="001239BA"/>
    <w:rsid w:val="00152DB6"/>
    <w:rsid w:val="0017328B"/>
    <w:rsid w:val="00187B80"/>
    <w:rsid w:val="001B7AD0"/>
    <w:rsid w:val="001C5D3D"/>
    <w:rsid w:val="001D69D2"/>
    <w:rsid w:val="001E1D44"/>
    <w:rsid w:val="00200002"/>
    <w:rsid w:val="00250B32"/>
    <w:rsid w:val="00257368"/>
    <w:rsid w:val="002A26E5"/>
    <w:rsid w:val="002A7B98"/>
    <w:rsid w:val="002D6258"/>
    <w:rsid w:val="002F4E0B"/>
    <w:rsid w:val="00362C7F"/>
    <w:rsid w:val="00382873"/>
    <w:rsid w:val="00387A0B"/>
    <w:rsid w:val="003F1870"/>
    <w:rsid w:val="004163A4"/>
    <w:rsid w:val="0045777C"/>
    <w:rsid w:val="00484B1E"/>
    <w:rsid w:val="004C2E6A"/>
    <w:rsid w:val="004C467C"/>
    <w:rsid w:val="004E5B30"/>
    <w:rsid w:val="00510B8B"/>
    <w:rsid w:val="005253D2"/>
    <w:rsid w:val="00562A86"/>
    <w:rsid w:val="005A3B2E"/>
    <w:rsid w:val="005A4206"/>
    <w:rsid w:val="00621D18"/>
    <w:rsid w:val="00634314"/>
    <w:rsid w:val="00655A44"/>
    <w:rsid w:val="006B3655"/>
    <w:rsid w:val="00771BF1"/>
    <w:rsid w:val="00793D0E"/>
    <w:rsid w:val="007959E2"/>
    <w:rsid w:val="007B0D95"/>
    <w:rsid w:val="007E08D0"/>
    <w:rsid w:val="007F01D6"/>
    <w:rsid w:val="00800120"/>
    <w:rsid w:val="00885DE9"/>
    <w:rsid w:val="008E51A9"/>
    <w:rsid w:val="00906086"/>
    <w:rsid w:val="00921DC0"/>
    <w:rsid w:val="009E5E79"/>
    <w:rsid w:val="00A07D12"/>
    <w:rsid w:val="00A5586F"/>
    <w:rsid w:val="00A56B02"/>
    <w:rsid w:val="00AA6BDE"/>
    <w:rsid w:val="00AC054B"/>
    <w:rsid w:val="00B53B82"/>
    <w:rsid w:val="00B73E2C"/>
    <w:rsid w:val="00B870ED"/>
    <w:rsid w:val="00BD51ED"/>
    <w:rsid w:val="00BE4699"/>
    <w:rsid w:val="00BE4BCC"/>
    <w:rsid w:val="00C06426"/>
    <w:rsid w:val="00C10682"/>
    <w:rsid w:val="00C267BF"/>
    <w:rsid w:val="00C327EA"/>
    <w:rsid w:val="00C43E65"/>
    <w:rsid w:val="00C50D50"/>
    <w:rsid w:val="00CC52F8"/>
    <w:rsid w:val="00CE38DB"/>
    <w:rsid w:val="00CE4140"/>
    <w:rsid w:val="00D2022A"/>
    <w:rsid w:val="00D2074C"/>
    <w:rsid w:val="00D226DE"/>
    <w:rsid w:val="00D5263F"/>
    <w:rsid w:val="00D879CB"/>
    <w:rsid w:val="00DA0096"/>
    <w:rsid w:val="00DB612E"/>
    <w:rsid w:val="00DE050C"/>
    <w:rsid w:val="00E14D22"/>
    <w:rsid w:val="00E454E3"/>
    <w:rsid w:val="00E55FED"/>
    <w:rsid w:val="00EC00A7"/>
    <w:rsid w:val="00EC0300"/>
    <w:rsid w:val="00EC5B5A"/>
    <w:rsid w:val="00EF1E1C"/>
    <w:rsid w:val="00F37A8F"/>
    <w:rsid w:val="00F45F9F"/>
    <w:rsid w:val="00FB4B7F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869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869"/>
    <w:pPr>
      <w:ind w:left="720"/>
      <w:contextualSpacing/>
    </w:pPr>
  </w:style>
  <w:style w:type="paragraph" w:customStyle="1" w:styleId="Style1">
    <w:name w:val="Style 1"/>
    <w:basedOn w:val="Normale"/>
    <w:rsid w:val="00013869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013869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2">
    <w:name w:val="Style 2"/>
    <w:basedOn w:val="Normale"/>
    <w:rsid w:val="00013869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869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869"/>
    <w:pPr>
      <w:ind w:left="720"/>
      <w:contextualSpacing/>
    </w:pPr>
  </w:style>
  <w:style w:type="paragraph" w:customStyle="1" w:styleId="Style1">
    <w:name w:val="Style 1"/>
    <w:basedOn w:val="Normale"/>
    <w:rsid w:val="00013869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013869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2">
    <w:name w:val="Style 2"/>
    <w:basedOn w:val="Normale"/>
    <w:rsid w:val="00013869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2019-01-06T12:40:00Z</dcterms:created>
  <dcterms:modified xsi:type="dcterms:W3CDTF">2019-01-06T12:40:00Z</dcterms:modified>
</cp:coreProperties>
</file>