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BB" w:rsidRPr="0089061B" w:rsidRDefault="00600BC5" w:rsidP="0089061B">
      <w:pPr>
        <w:jc w:val="center"/>
        <w:rPr>
          <w:b/>
          <w:sz w:val="32"/>
        </w:rPr>
      </w:pPr>
      <w:r w:rsidRPr="0089061B">
        <w:rPr>
          <w:b/>
          <w:sz w:val="32"/>
        </w:rPr>
        <w:t>PROGRAMMAZIONE CLASSI TERZE 201</w:t>
      </w:r>
      <w:r w:rsidR="00DE520B" w:rsidRPr="0089061B">
        <w:rPr>
          <w:b/>
          <w:sz w:val="32"/>
        </w:rPr>
        <w:t>8</w:t>
      </w:r>
      <w:r w:rsidRPr="0089061B">
        <w:rPr>
          <w:b/>
          <w:sz w:val="32"/>
        </w:rPr>
        <w:t xml:space="preserve"> - 201</w:t>
      </w:r>
      <w:r w:rsidR="00DE520B" w:rsidRPr="0089061B">
        <w:rPr>
          <w:b/>
          <w:sz w:val="32"/>
        </w:rPr>
        <w:t>9</w:t>
      </w:r>
    </w:p>
    <w:p w:rsidR="00D52EBB" w:rsidRDefault="00D52EBB" w:rsidP="00DE520B">
      <w:pPr>
        <w:pStyle w:val="Style1"/>
        <w:spacing w:line="276" w:lineRule="auto"/>
        <w:ind w:left="0"/>
        <w:jc w:val="center"/>
        <w:rPr>
          <w:rFonts w:ascii="Verdana" w:hAnsi="Verdana" w:cs="Verdana"/>
          <w:b/>
          <w:sz w:val="24"/>
          <w:szCs w:val="24"/>
        </w:rPr>
      </w:pPr>
    </w:p>
    <w:p w:rsidR="00D52EBB" w:rsidRDefault="00D52EBB" w:rsidP="0089061B">
      <w:pPr>
        <w:rPr>
          <w:b/>
          <w:spacing w:val="2"/>
          <w:sz w:val="24"/>
          <w:szCs w:val="24"/>
        </w:rPr>
      </w:pPr>
      <w:r w:rsidRPr="0089061B">
        <w:rPr>
          <w:b/>
          <w:sz w:val="32"/>
        </w:rPr>
        <w:t>Matematica</w:t>
      </w:r>
    </w:p>
    <w:p w:rsidR="00D52EBB" w:rsidRDefault="00D52EBB" w:rsidP="0089061B">
      <w:pPr>
        <w:pStyle w:val="Style1"/>
        <w:spacing w:line="276" w:lineRule="auto"/>
        <w:ind w:left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pacing w:val="2"/>
          <w:sz w:val="24"/>
          <w:szCs w:val="24"/>
        </w:rPr>
        <w:t xml:space="preserve">classe terza </w:t>
      </w:r>
      <w:r>
        <w:rPr>
          <w:rFonts w:ascii="Verdana" w:hAnsi="Verdana" w:cs="Verdana"/>
          <w:b/>
          <w:sz w:val="24"/>
          <w:szCs w:val="24"/>
        </w:rPr>
        <w:t>- primo biennio</w:t>
      </w:r>
    </w:p>
    <w:p w:rsidR="00D52EBB" w:rsidRDefault="00600BC5" w:rsidP="0089061B">
      <w:pPr>
        <w:pStyle w:val="Style1"/>
        <w:spacing w:line="276" w:lineRule="auto"/>
        <w:ind w:left="0"/>
      </w:pPr>
      <w:r>
        <w:rPr>
          <w:rFonts w:ascii="Verdana" w:hAnsi="Verdana" w:cs="Verdana"/>
          <w:sz w:val="22"/>
          <w:szCs w:val="22"/>
        </w:rPr>
        <w:t>Anno scolastico 201</w:t>
      </w:r>
      <w:r w:rsidR="00DE520B">
        <w:rPr>
          <w:rFonts w:ascii="Verdana" w:hAnsi="Verdana" w:cs="Verdana"/>
          <w:sz w:val="22"/>
          <w:szCs w:val="22"/>
        </w:rPr>
        <w:t>8- 2019</w:t>
      </w:r>
    </w:p>
    <w:p w:rsidR="00D52EBB" w:rsidRDefault="00D52EBB" w:rsidP="00D52EBB">
      <w:pPr>
        <w:pStyle w:val="Corpotesto"/>
      </w:pPr>
    </w:p>
    <w:tbl>
      <w:tblPr>
        <w:tblW w:w="100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4"/>
        <w:gridCol w:w="2057"/>
        <w:gridCol w:w="2845"/>
        <w:gridCol w:w="2881"/>
      </w:tblGrid>
      <w:tr w:rsidR="00D52EBB" w:rsidTr="00A051A0">
        <w:trPr>
          <w:trHeight w:val="139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  <w:rPr>
                <w:b/>
                <w:spacing w:val="6"/>
                <w:sz w:val="24"/>
                <w:szCs w:val="24"/>
              </w:rPr>
            </w:pPr>
            <w:r>
              <w:rPr>
                <w:b/>
                <w:i/>
                <w:spacing w:val="5"/>
                <w:sz w:val="24"/>
                <w:szCs w:val="24"/>
              </w:rPr>
              <w:t>Competenze</w:t>
            </w:r>
          </w:p>
          <w:p w:rsidR="00D52EBB" w:rsidRDefault="00D52EBB" w:rsidP="00A051A0">
            <w:pPr>
              <w:spacing w:line="240" w:lineRule="auto"/>
              <w:jc w:val="center"/>
              <w:rPr>
                <w:b/>
                <w:spacing w:val="6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  <w:rPr>
                <w:b/>
                <w:spacing w:val="7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Conoscenze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  <w:rPr>
                <w:b/>
                <w:spacing w:val="3"/>
                <w:sz w:val="24"/>
                <w:szCs w:val="24"/>
              </w:rPr>
            </w:pPr>
            <w:r>
              <w:rPr>
                <w:b/>
                <w:spacing w:val="7"/>
                <w:sz w:val="24"/>
                <w:szCs w:val="24"/>
              </w:rPr>
              <w:t>Abilità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</w:pPr>
            <w:r>
              <w:rPr>
                <w:b/>
                <w:spacing w:val="3"/>
                <w:sz w:val="24"/>
                <w:szCs w:val="24"/>
              </w:rPr>
              <w:t>Verifiche</w:t>
            </w:r>
          </w:p>
        </w:tc>
      </w:tr>
      <w:tr w:rsidR="00D52EBB" w:rsidTr="00A051A0">
        <w:trPr>
          <w:trHeight w:val="11046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BB" w:rsidRDefault="00D52EBB" w:rsidP="00A051A0">
            <w:pPr>
              <w:autoSpaceDE w:val="0"/>
              <w:snapToGrid w:val="0"/>
              <w:spacing w:line="240" w:lineRule="auto"/>
            </w:pPr>
          </w:p>
          <w:p w:rsidR="00D52EBB" w:rsidRDefault="00D52EBB" w:rsidP="00A051A0">
            <w:pPr>
              <w:autoSpaceDE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</w:rPr>
              <w:t>1. NUMERI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Muoversi  con sicurezza nel calcolo scritto e mentale  con  i numeri naturali e sa valutare l’opportunità di ricorrere a una calcolatrice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Riconoscere e utilizzare rappresentazioni diverse di oggetti matematici (numeri decimali, frazioni, percentuali, scale di riduzione, ...).</w:t>
            </w:r>
          </w:p>
          <w:p w:rsidR="00D52EBB" w:rsidRDefault="00D52EBB" w:rsidP="00A051A0">
            <w:pPr>
              <w:spacing w:line="240" w:lineRule="auto"/>
              <w:ind w:left="97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ind w:left="97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ind w:left="97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ind w:left="97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BB" w:rsidRDefault="00D52EBB" w:rsidP="00A051A0">
            <w:pPr>
              <w:snapToGrid w:val="0"/>
              <w:spacing w:line="240" w:lineRule="auto"/>
              <w:rPr>
                <w:spacing w:val="4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1.1. </w:t>
            </w:r>
            <w:r>
              <w:rPr>
                <w:spacing w:val="1"/>
                <w:sz w:val="20"/>
                <w:szCs w:val="20"/>
              </w:rPr>
              <w:t xml:space="preserve">I numeri naturali </w:t>
            </w:r>
            <w:r>
              <w:rPr>
                <w:spacing w:val="2"/>
                <w:sz w:val="20"/>
                <w:szCs w:val="20"/>
              </w:rPr>
              <w:t>nell'ambito delle   decine,</w:t>
            </w:r>
            <w:r w:rsidR="00600BC5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centinaia e migliaia.</w:t>
            </w: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1.2. Frazioni.</w:t>
            </w: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4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1.3. La tecnica e le proprietà del</w:t>
            </w:r>
            <w:r>
              <w:rPr>
                <w:spacing w:val="1"/>
                <w:sz w:val="20"/>
                <w:szCs w:val="20"/>
              </w:rPr>
              <w:t>le quattro operazioni con i nu</w:t>
            </w:r>
            <w:r>
              <w:rPr>
                <w:sz w:val="20"/>
                <w:szCs w:val="20"/>
              </w:rPr>
              <w:t>meri interi 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BB" w:rsidRDefault="00D52EBB" w:rsidP="00A051A0">
            <w:pPr>
              <w:snapToGrid w:val="0"/>
              <w:spacing w:line="240" w:lineRule="auto"/>
              <w:rPr>
                <w:spacing w:val="4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1.1.1. </w:t>
            </w:r>
            <w:r>
              <w:rPr>
                <w:spacing w:val="1"/>
                <w:sz w:val="20"/>
                <w:szCs w:val="20"/>
              </w:rPr>
              <w:t>Leggere, scrivere, confron</w:t>
            </w:r>
            <w:r>
              <w:rPr>
                <w:spacing w:val="2"/>
                <w:sz w:val="20"/>
                <w:szCs w:val="20"/>
              </w:rPr>
              <w:t>tare e ordinare i numeri natura</w:t>
            </w:r>
            <w:r>
              <w:rPr>
                <w:spacing w:val="-2"/>
                <w:sz w:val="20"/>
                <w:szCs w:val="20"/>
              </w:rPr>
              <w:t>li.</w:t>
            </w: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632818" w:rsidRDefault="00632818" w:rsidP="006328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1.1.2. Analizzare il valore posi</w:t>
            </w:r>
            <w:r>
              <w:rPr>
                <w:sz w:val="20"/>
                <w:szCs w:val="20"/>
              </w:rPr>
              <w:t>zionale delle cifre.</w:t>
            </w: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1.2.1.La frazione e l’unità frazionaria.</w:t>
            </w: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5C11A8" w:rsidRDefault="005C11A8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</w:pPr>
          </w:p>
          <w:p w:rsidR="00D52EBB" w:rsidRDefault="00D52EBB" w:rsidP="00A051A0">
            <w:pPr>
              <w:spacing w:line="240" w:lineRule="auto"/>
            </w:pPr>
          </w:p>
          <w:p w:rsidR="00D52EBB" w:rsidRDefault="00D52EBB" w:rsidP="00A051A0">
            <w:pPr>
              <w:spacing w:line="240" w:lineRule="auto"/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1.3.1. Eseguire addizioni e sottra</w:t>
            </w:r>
            <w:r>
              <w:rPr>
                <w:spacing w:val="3"/>
                <w:sz w:val="20"/>
                <w:szCs w:val="20"/>
              </w:rPr>
              <w:t>zioni senza e con cambi e rela</w:t>
            </w:r>
            <w:r>
              <w:rPr>
                <w:sz w:val="20"/>
                <w:szCs w:val="20"/>
              </w:rPr>
              <w:t xml:space="preserve">tive verifiche; moltiplicazioni </w:t>
            </w:r>
            <w:r>
              <w:rPr>
                <w:spacing w:val="2"/>
                <w:sz w:val="20"/>
                <w:szCs w:val="20"/>
              </w:rPr>
              <w:t>con una/due cifre al moltiplica</w:t>
            </w:r>
            <w:r>
              <w:rPr>
                <w:spacing w:val="1"/>
                <w:sz w:val="20"/>
                <w:szCs w:val="20"/>
              </w:rPr>
              <w:t>tore e relative verifiche; divisioni con una cifra al di</w:t>
            </w:r>
            <w:r>
              <w:rPr>
                <w:sz w:val="20"/>
                <w:szCs w:val="20"/>
              </w:rPr>
              <w:t>visore e relative verifiche.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1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1.3.2.  Eseguire moltiplicazioni e </w:t>
            </w:r>
            <w:r>
              <w:rPr>
                <w:sz w:val="20"/>
                <w:szCs w:val="20"/>
              </w:rPr>
              <w:t xml:space="preserve">divisioni per 10-100-1000 con </w:t>
            </w:r>
            <w:r>
              <w:rPr>
                <w:spacing w:val="1"/>
                <w:sz w:val="20"/>
                <w:szCs w:val="20"/>
              </w:rPr>
              <w:t>numeri interi.</w:t>
            </w:r>
          </w:p>
          <w:p w:rsidR="00D52EBB" w:rsidRDefault="00D52EBB" w:rsidP="00A051A0">
            <w:pPr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4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1.3.3. Eseguire calcoli mentali utilizzando opportunamente anche le proprietà presentate.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BB" w:rsidRDefault="00D52EBB" w:rsidP="00A051A0">
            <w:pPr>
              <w:snapToGrid w:val="0"/>
              <w:spacing w:line="240" w:lineRule="auto"/>
              <w:rPr>
                <w:spacing w:val="4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1.1.1.A Legge,</w:t>
            </w:r>
            <w:r w:rsidR="00600BC5"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scrive,</w:t>
            </w:r>
            <w:r w:rsidR="00600BC5"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confronta e ordina i numeri naturali nell’ambito delle decine,</w:t>
            </w:r>
            <w:r w:rsidR="00600BC5"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centinaia,</w:t>
            </w:r>
            <w:r w:rsidR="00600BC5"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migliaia.</w:t>
            </w:r>
          </w:p>
          <w:p w:rsidR="00632818" w:rsidRDefault="00632818" w:rsidP="00632818">
            <w:pPr>
              <w:spacing w:line="240" w:lineRule="auto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1.1.2.</w:t>
            </w:r>
            <w:r w:rsidR="00A42EEB">
              <w:rPr>
                <w:spacing w:val="2"/>
                <w:sz w:val="20"/>
                <w:szCs w:val="20"/>
              </w:rPr>
              <w:t>A</w:t>
            </w:r>
            <w:r>
              <w:rPr>
                <w:spacing w:val="2"/>
                <w:sz w:val="20"/>
                <w:szCs w:val="20"/>
              </w:rPr>
              <w:t xml:space="preserve"> Scompone e ricompone numeri interi. </w:t>
            </w: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1.2.1.A</w:t>
            </w: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Rappresenta frazioni.</w:t>
            </w: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1.3.1.A  </w:t>
            </w:r>
            <w:r w:rsidR="005C11A8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Esegue operazioni in colonna con relative verifiche.</w:t>
            </w: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1.3.2.A. Esegue moltiplicazioni e divisioni per 10,100,1000</w:t>
            </w: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</w:pPr>
            <w:r>
              <w:rPr>
                <w:spacing w:val="2"/>
                <w:sz w:val="20"/>
                <w:szCs w:val="20"/>
              </w:rPr>
              <w:t>1.3.3.A. Esegue calcoli mentali</w:t>
            </w:r>
          </w:p>
        </w:tc>
      </w:tr>
    </w:tbl>
    <w:p w:rsidR="00D52EBB" w:rsidRDefault="00D52EBB" w:rsidP="00D52EBB">
      <w:pPr>
        <w:pStyle w:val="Style1"/>
        <w:spacing w:line="276" w:lineRule="auto"/>
        <w:ind w:left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76"/>
        <w:gridCol w:w="2637"/>
        <w:gridCol w:w="1882"/>
        <w:gridCol w:w="3190"/>
      </w:tblGrid>
      <w:tr w:rsidR="00D52EBB" w:rsidTr="00A051A0">
        <w:trPr>
          <w:trHeight w:val="143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  <w:rPr>
                <w:b/>
                <w:spacing w:val="6"/>
                <w:sz w:val="24"/>
                <w:szCs w:val="24"/>
              </w:rPr>
            </w:pPr>
            <w:r>
              <w:rPr>
                <w:b/>
                <w:i/>
                <w:spacing w:val="5"/>
                <w:sz w:val="24"/>
                <w:szCs w:val="24"/>
              </w:rPr>
              <w:t>Competenze</w:t>
            </w:r>
          </w:p>
          <w:p w:rsidR="00D52EBB" w:rsidRDefault="00D52EBB" w:rsidP="00A051A0">
            <w:pPr>
              <w:spacing w:line="240" w:lineRule="auto"/>
              <w:jc w:val="center"/>
              <w:rPr>
                <w:b/>
                <w:spacing w:val="6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  <w:rPr>
                <w:b/>
                <w:spacing w:val="7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Conoscenze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  <w:rPr>
                <w:b/>
                <w:spacing w:val="3"/>
                <w:sz w:val="24"/>
                <w:szCs w:val="24"/>
              </w:rPr>
            </w:pPr>
            <w:r>
              <w:rPr>
                <w:b/>
                <w:spacing w:val="7"/>
                <w:sz w:val="24"/>
                <w:szCs w:val="24"/>
              </w:rPr>
              <w:t>Abilità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</w:pPr>
            <w:r>
              <w:rPr>
                <w:b/>
                <w:spacing w:val="3"/>
                <w:sz w:val="24"/>
                <w:szCs w:val="24"/>
              </w:rPr>
              <w:t>Verifiche</w:t>
            </w:r>
          </w:p>
        </w:tc>
      </w:tr>
      <w:tr w:rsidR="00D52EBB" w:rsidTr="00A051A0">
        <w:trPr>
          <w:trHeight w:val="108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BB" w:rsidRDefault="00D52EBB" w:rsidP="00A051A0">
            <w:pPr>
              <w:autoSpaceDE w:val="0"/>
              <w:snapToGrid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</w:rPr>
              <w:t>2. SPAZIO E FIGURE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Riconoscere e rappresenta forme del piano e dello spazio, relazioni e strutture che si trovano in natura o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 sono state create dall’uomo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Descrivere, denominare e classificare figure in base a caratteristiche geometriche, determinare misure, </w:t>
            </w:r>
            <w:proofErr w:type="spellStart"/>
            <w:r>
              <w:rPr>
                <w:i/>
                <w:sz w:val="20"/>
                <w:szCs w:val="20"/>
              </w:rPr>
              <w:t>proget</w:t>
            </w:r>
            <w:proofErr w:type="spellEnd"/>
            <w:r>
              <w:rPr>
                <w:i/>
                <w:sz w:val="20"/>
                <w:szCs w:val="20"/>
              </w:rPr>
              <w:t>-tare e costruire modelli concreti di vario tipo.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Utilizzare strumenti per il disegno geometrico (riga, compasso, squadra) e i più comuni strumenti di </w:t>
            </w:r>
            <w:proofErr w:type="spellStart"/>
            <w:r>
              <w:rPr>
                <w:i/>
                <w:sz w:val="20"/>
                <w:szCs w:val="20"/>
              </w:rPr>
              <w:t>misu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ra</w:t>
            </w:r>
            <w:proofErr w:type="spellEnd"/>
            <w:r>
              <w:rPr>
                <w:i/>
                <w:sz w:val="20"/>
                <w:szCs w:val="20"/>
              </w:rPr>
              <w:t xml:space="preserve"> (metro, goniometro...)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BB" w:rsidRDefault="00D52EBB" w:rsidP="00A051A0">
            <w:pPr>
              <w:autoSpaceDE w:val="0"/>
              <w:snapToGrid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2.1. Le principali figure piane e solide.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5C11A8" w:rsidRDefault="005C11A8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2.2. Linee rette,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curve,</w:t>
            </w:r>
            <w:r w:rsidR="005C11A8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miste; semirette,</w:t>
            </w:r>
          </w:p>
          <w:p w:rsidR="00D52EBB" w:rsidRDefault="005C11A8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 w:rsidR="00D52EBB">
              <w:rPr>
                <w:spacing w:val="-1"/>
                <w:sz w:val="20"/>
                <w:szCs w:val="20"/>
              </w:rPr>
              <w:t>segmenti, rette</w:t>
            </w:r>
            <w:r>
              <w:rPr>
                <w:spacing w:val="-1"/>
                <w:sz w:val="20"/>
                <w:szCs w:val="20"/>
              </w:rPr>
              <w:t xml:space="preserve">  </w:t>
            </w:r>
            <w:r w:rsidR="00D52EBB">
              <w:rPr>
                <w:spacing w:val="-1"/>
                <w:sz w:val="20"/>
                <w:szCs w:val="20"/>
              </w:rPr>
              <w:t>parallele,</w:t>
            </w:r>
            <w:r w:rsidR="00600BC5">
              <w:rPr>
                <w:spacing w:val="-1"/>
                <w:sz w:val="20"/>
                <w:szCs w:val="20"/>
              </w:rPr>
              <w:t xml:space="preserve"> </w:t>
            </w:r>
            <w:r w:rsidR="00D52EBB">
              <w:rPr>
                <w:spacing w:val="-1"/>
                <w:sz w:val="20"/>
                <w:szCs w:val="20"/>
              </w:rPr>
              <w:t>perpendicolari,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D52EBB">
              <w:rPr>
                <w:spacing w:val="-1"/>
                <w:sz w:val="20"/>
                <w:szCs w:val="20"/>
              </w:rPr>
              <w:t>incidenti.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2.3. Concetto di angolo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 sua classificazione.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2.4. Concetto di perimetro.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BB" w:rsidRDefault="00D52EBB" w:rsidP="00A051A0">
            <w:pPr>
              <w:autoSpaceDE w:val="0"/>
              <w:snapToGrid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2.1.1. Saper costruire e descrivere nelle loro caratteristiche</w:t>
            </w:r>
            <w:r>
              <w:rPr>
                <w:sz w:val="20"/>
                <w:szCs w:val="20"/>
              </w:rPr>
              <w:t xml:space="preserve"> principali figure del piano e dello spazio</w:t>
            </w:r>
            <w:r>
              <w:rPr>
                <w:spacing w:val="1"/>
                <w:sz w:val="20"/>
                <w:szCs w:val="20"/>
              </w:rPr>
              <w:t>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2.2.1. Saper identificare nella realtà e nelle figure presentate i diversi tipi di linee.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2.3.1.Saper individuare e disegnare angoli in figure e contesti diversi.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2.4.1.Saper identificare e misurare il perimetro delle figure presentate.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BB" w:rsidRDefault="00D52EBB" w:rsidP="00A051A0">
            <w:pPr>
              <w:autoSpaceDE w:val="0"/>
              <w:snapToGrid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2.1.1.A </w:t>
            </w:r>
            <w:r>
              <w:rPr>
                <w:sz w:val="20"/>
                <w:szCs w:val="20"/>
              </w:rPr>
              <w:t>–Riconosce,</w:t>
            </w:r>
            <w:r w:rsidR="005C11A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descrive,</w:t>
            </w:r>
            <w:r w:rsidR="005C11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disegna figure piane e solide.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5C11A8" w:rsidRDefault="005C11A8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5C11A8" w:rsidRDefault="005C11A8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2.2.1.A </w:t>
            </w:r>
            <w:r>
              <w:rPr>
                <w:sz w:val="20"/>
                <w:szCs w:val="20"/>
              </w:rPr>
              <w:t>– Individua,</w:t>
            </w:r>
            <w:r w:rsidR="00600B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classifica e riproduce vari tipi di linee,</w:t>
            </w:r>
            <w:r w:rsidR="00600B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rette,</w:t>
            </w:r>
            <w:r w:rsidR="00600B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semirette e segmenti</w:t>
            </w:r>
            <w:r>
              <w:rPr>
                <w:spacing w:val="-1"/>
                <w:sz w:val="20"/>
                <w:szCs w:val="20"/>
              </w:rPr>
              <w:t>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1"/>
                <w:sz w:val="20"/>
                <w:szCs w:val="20"/>
              </w:rPr>
              <w:t>3.1.A</w:t>
            </w:r>
            <w:r>
              <w:rPr>
                <w:spacing w:val="-1"/>
                <w:sz w:val="20"/>
                <w:szCs w:val="20"/>
              </w:rPr>
              <w:t>- Classifica e disegna angoli retti,</w:t>
            </w:r>
            <w:r w:rsidR="00600BC5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piatti,</w:t>
            </w:r>
            <w:r w:rsidR="00600BC5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giro,</w:t>
            </w:r>
            <w:r w:rsidR="00600BC5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acuti e ottusi.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</w:pPr>
            <w:r>
              <w:rPr>
                <w:sz w:val="20"/>
                <w:szCs w:val="20"/>
              </w:rPr>
              <w:t>2.4.1.A. Identifica il perimetro,</w:t>
            </w:r>
            <w:r w:rsidR="00600B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misura la lunghezza dei lati e calcola il perimetro delle principali figure geometriche.</w:t>
            </w:r>
          </w:p>
        </w:tc>
      </w:tr>
    </w:tbl>
    <w:p w:rsidR="005C11A8" w:rsidRDefault="005C11A8" w:rsidP="00D52EBB"/>
    <w:p w:rsidR="005C11A8" w:rsidRDefault="005C11A8">
      <w:pPr>
        <w:suppressAutoHyphens w:val="0"/>
        <w:spacing w:after="200" w:line="276" w:lineRule="auto"/>
      </w:pPr>
      <w:r>
        <w:br w:type="page"/>
      </w:r>
    </w:p>
    <w:tbl>
      <w:tblPr>
        <w:tblW w:w="99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14"/>
        <w:gridCol w:w="2456"/>
        <w:gridCol w:w="2352"/>
        <w:gridCol w:w="2149"/>
      </w:tblGrid>
      <w:tr w:rsidR="00D52EBB" w:rsidTr="005C11A8">
        <w:trPr>
          <w:trHeight w:val="121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  <w:rPr>
                <w:b/>
                <w:spacing w:val="6"/>
                <w:sz w:val="24"/>
                <w:szCs w:val="24"/>
              </w:rPr>
            </w:pPr>
            <w:r>
              <w:rPr>
                <w:b/>
                <w:i/>
                <w:spacing w:val="5"/>
                <w:sz w:val="24"/>
                <w:szCs w:val="24"/>
              </w:rPr>
              <w:lastRenderedPageBreak/>
              <w:t>Competenze</w:t>
            </w:r>
          </w:p>
          <w:p w:rsidR="00D52EBB" w:rsidRDefault="00D52EBB" w:rsidP="00A051A0">
            <w:pPr>
              <w:spacing w:line="240" w:lineRule="auto"/>
              <w:jc w:val="center"/>
              <w:rPr>
                <w:b/>
                <w:spacing w:val="6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  <w:rPr>
                <w:b/>
                <w:spacing w:val="7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Conoscenze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  <w:rPr>
                <w:b/>
                <w:spacing w:val="3"/>
                <w:sz w:val="24"/>
                <w:szCs w:val="24"/>
              </w:rPr>
            </w:pPr>
            <w:r>
              <w:rPr>
                <w:b/>
                <w:spacing w:val="7"/>
                <w:sz w:val="24"/>
                <w:szCs w:val="24"/>
              </w:rPr>
              <w:t>Abilità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BB" w:rsidRDefault="00D52EBB" w:rsidP="00A051A0">
            <w:pPr>
              <w:spacing w:line="240" w:lineRule="auto"/>
              <w:jc w:val="center"/>
            </w:pPr>
            <w:r>
              <w:rPr>
                <w:b/>
                <w:spacing w:val="3"/>
                <w:sz w:val="24"/>
                <w:szCs w:val="24"/>
              </w:rPr>
              <w:t>Verifiche</w:t>
            </w:r>
          </w:p>
        </w:tc>
      </w:tr>
      <w:tr w:rsidR="00D52EBB" w:rsidTr="005C11A8">
        <w:trPr>
          <w:trHeight w:val="918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BB" w:rsidRDefault="00D52EBB" w:rsidP="00A051A0">
            <w:pPr>
              <w:autoSpaceDE w:val="0"/>
              <w:snapToGrid w:val="0"/>
              <w:spacing w:line="240" w:lineRule="auto"/>
              <w:jc w:val="center"/>
              <w:rPr>
                <w:b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 RELAZIONI DATI e</w:t>
            </w:r>
          </w:p>
          <w:p w:rsidR="00D52EBB" w:rsidRDefault="00D52EBB" w:rsidP="00A051A0">
            <w:pPr>
              <w:autoSpaceDE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</w:rPr>
              <w:t>PREVISIONI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Ricercare dati per ricavare informazioni e costruire rappresentazioni (tabelle e grafici). Ricavare informa-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zioni anche da dati rappresentati in tabelle e grafici.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Riconoscere e quantificare, in casi semplici, situazioni di incertezza.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Leggere e comprendere testi che coinvolgono aspetti logici e matematici.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Risolvere facili problemi in tutti gli ambiti di contenuto, mantenendo il controllo sia sul processo</w:t>
            </w:r>
            <w:r w:rsidR="005C11A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risolutivo, sia sui risultati. Descrivere il procedimento seguito e riconosce strategie di soluzione diverse dalla</w:t>
            </w:r>
            <w:r w:rsidR="005C11A8">
              <w:rPr>
                <w:i/>
                <w:sz w:val="20"/>
                <w:szCs w:val="20"/>
              </w:rPr>
              <w:t xml:space="preserve"> propria.</w:t>
            </w:r>
            <w:r w:rsidR="0097538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>
                      <wp:simplePos x="0" y="0"/>
                      <wp:positionH relativeFrom="page">
                        <wp:posOffset>647700</wp:posOffset>
                      </wp:positionH>
                      <wp:positionV relativeFrom="page">
                        <wp:posOffset>7018020</wp:posOffset>
                      </wp:positionV>
                      <wp:extent cx="12700" cy="12700"/>
                      <wp:effectExtent l="0" t="0" r="0" b="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8D6E5F" id="Rettangolo 8" o:spid="_x0000_s1026" style="position:absolute;margin-left:51pt;margin-top:552.6pt;width:1pt;height:1pt;z-index:-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" fillcolor="black" stroked="f" strokecolor="gray">
                      <v:stroke joinstyle="round"/>
                      <w10:wrap anchorx="page" anchory="page"/>
                    </v:rect>
                  </w:pict>
                </mc:Fallback>
              </mc:AlternateContent>
            </w:r>
            <w:r w:rsidR="0097538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page">
                        <wp:posOffset>647700</wp:posOffset>
                      </wp:positionH>
                      <wp:positionV relativeFrom="page">
                        <wp:posOffset>7018020</wp:posOffset>
                      </wp:positionV>
                      <wp:extent cx="12700" cy="12700"/>
                      <wp:effectExtent l="0" t="0" r="0" b="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9A124A" id="Rettangolo 7" o:spid="_x0000_s1026" style="position:absolute;margin-left:51pt;margin-top:552.6pt;width:1pt;height:1pt;z-index:-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" fillcolor="black" stroked="f" strokecolor="gray">
                      <v:stroke joinstyle="round"/>
                      <w10:wrap anchorx="page" anchory="page"/>
                    </v:rect>
                  </w:pict>
                </mc:Fallback>
              </mc:AlternateContent>
            </w:r>
            <w:r w:rsidR="0097538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page">
                        <wp:posOffset>6856730</wp:posOffset>
                      </wp:positionH>
                      <wp:positionV relativeFrom="page">
                        <wp:posOffset>7018020</wp:posOffset>
                      </wp:positionV>
                      <wp:extent cx="12700" cy="12700"/>
                      <wp:effectExtent l="0" t="0" r="0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E9FC01" id="Rettangolo 6" o:spid="_x0000_s1026" style="position:absolute;margin-left:539.9pt;margin-top:552.6pt;width:1pt;height:1pt;z-index:-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" fillcolor="black" stroked="f" strokecolor="gray">
                      <v:stroke joinstyle="round"/>
                      <w10:wrap anchorx="page" anchory="page"/>
                    </v:rect>
                  </w:pict>
                </mc:Fallback>
              </mc:AlternateContent>
            </w:r>
            <w:r w:rsidR="0097538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page">
                        <wp:posOffset>6856730</wp:posOffset>
                      </wp:positionH>
                      <wp:positionV relativeFrom="page">
                        <wp:posOffset>7018020</wp:posOffset>
                      </wp:positionV>
                      <wp:extent cx="12700" cy="12700"/>
                      <wp:effectExtent l="0" t="0" r="0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0CBC57" id="Rettangolo 5" o:spid="_x0000_s1026" style="position:absolute;margin-left:539.9pt;margin-top:552.6pt;width:1pt;height: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" fillcolor="black" stroked="f" strokecolor="gray">
                      <v:stroke joinstyle="round"/>
                      <w10:wrap anchorx="page" anchory="page"/>
                    </v:rect>
                  </w:pict>
                </mc:Fallback>
              </mc:AlternateContent>
            </w:r>
            <w:r w:rsidR="0097538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647700</wp:posOffset>
                      </wp:positionH>
                      <wp:positionV relativeFrom="page">
                        <wp:posOffset>9770110</wp:posOffset>
                      </wp:positionV>
                      <wp:extent cx="12700" cy="12700"/>
                      <wp:effectExtent l="0" t="0" r="0" b="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C2E195" id="Rettangolo 4" o:spid="_x0000_s1026" style="position:absolute;margin-left:51pt;margin-top:769.3pt;width:1pt;height:1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" fillcolor="black" stroked="f" strokecolor="gray">
                      <v:stroke joinstyle="round"/>
                      <w10:wrap anchorx="page" anchory="page"/>
                    </v:rect>
                  </w:pict>
                </mc:Fallback>
              </mc:AlternateContent>
            </w:r>
            <w:r w:rsidR="0097538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647700</wp:posOffset>
                      </wp:positionH>
                      <wp:positionV relativeFrom="page">
                        <wp:posOffset>9770110</wp:posOffset>
                      </wp:positionV>
                      <wp:extent cx="12700" cy="12700"/>
                      <wp:effectExtent l="0" t="0" r="0" b="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4BC9BD" id="Rettangolo 3" o:spid="_x0000_s1026" style="position:absolute;margin-left:51pt;margin-top:769.3pt;width:1pt;height:1pt;z-index:-251651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" fillcolor="black" stroked="f" strokecolor="gray">
                      <v:stroke joinstyle="round"/>
                      <w10:wrap anchorx="page" anchory="page"/>
                    </v:rect>
                  </w:pict>
                </mc:Fallback>
              </mc:AlternateContent>
            </w:r>
            <w:r w:rsidR="0097538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page">
                        <wp:posOffset>6856730</wp:posOffset>
                      </wp:positionH>
                      <wp:positionV relativeFrom="page">
                        <wp:posOffset>9770110</wp:posOffset>
                      </wp:positionV>
                      <wp:extent cx="12700" cy="12700"/>
                      <wp:effectExtent l="0" t="0" r="0" b="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EA1776" id="Rettangolo 2" o:spid="_x0000_s1026" style="position:absolute;margin-left:539.9pt;margin-top:769.3pt;width:1pt;height:1pt;z-index:-25164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" fillcolor="black" stroked="f" strokecolor="gray">
                      <v:stroke joinstyle="round"/>
                      <w10:wrap anchorx="page" anchory="page"/>
                    </v:rect>
                  </w:pict>
                </mc:Fallback>
              </mc:AlternateContent>
            </w:r>
            <w:r>
              <w:rPr>
                <w:i/>
                <w:sz w:val="20"/>
                <w:szCs w:val="20"/>
              </w:rPr>
              <w:t xml:space="preserve"> </w:t>
            </w:r>
            <w:r w:rsidR="0097538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6856730</wp:posOffset>
                      </wp:positionH>
                      <wp:positionV relativeFrom="page">
                        <wp:posOffset>9770110</wp:posOffset>
                      </wp:positionV>
                      <wp:extent cx="12700" cy="12700"/>
                      <wp:effectExtent l="0" t="0" r="0" b="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60FCAD" id="Rettangolo 1" o:spid="_x0000_s1026" style="position:absolute;margin-left:539.9pt;margin-top:769.3pt;width:1pt;height:1pt;z-index:-2516459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" fillcolor="black" stroked="f" strokecolor="gray">
                      <v:stroke joinstyle="round"/>
                      <w10:wrap anchorx="page" anchory="page"/>
                    </v:rect>
                  </w:pict>
                </mc:Fallback>
              </mc:AlternateContent>
            </w:r>
          </w:p>
          <w:p w:rsidR="00D52EBB" w:rsidRDefault="00D52EBB" w:rsidP="00A051A0">
            <w:pPr>
              <w:autoSpaceDE w:val="0"/>
              <w:spacing w:line="240" w:lineRule="auto"/>
              <w:rPr>
                <w:i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Costruire ragionamenti formulando ipotesi, sostenendo le proprie idee e confrontandosi con il punto di vista di altri.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ind w:left="97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BC5" w:rsidRDefault="00600BC5" w:rsidP="00A051A0">
            <w:pPr>
              <w:spacing w:line="240" w:lineRule="auto"/>
              <w:rPr>
                <w:spacing w:val="4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3.1. Problemi.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Classificazione di oggetti,</w:t>
            </w:r>
            <w:r w:rsidR="00600B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numeri,</w:t>
            </w:r>
            <w:r w:rsidR="00600B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figure in base ad una o più proprietà. </w:t>
            </w:r>
          </w:p>
          <w:p w:rsidR="00D52EBB" w:rsidRDefault="00D52EBB" w:rsidP="00A051A0">
            <w:pPr>
              <w:spacing w:line="240" w:lineRule="auto"/>
              <w:ind w:firstLine="42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ind w:firstLine="42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ind w:firstLine="42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ind w:firstLine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Lettura e rappresentazione di relazioni e dati con diagrammi,</w:t>
            </w:r>
            <w:r w:rsidR="00600B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schede e tabelle.</w:t>
            </w:r>
          </w:p>
          <w:p w:rsidR="00D52EBB" w:rsidRDefault="00D52EBB" w:rsidP="00A051A0">
            <w:pPr>
              <w:spacing w:line="240" w:lineRule="auto"/>
              <w:ind w:firstLine="42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ind w:firstLine="42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ind w:firstLine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I sistemi di misurazione arbitrari e convenzionali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A8" w:rsidRDefault="005C11A8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3.1.1. Riconoscere, rappresentare </w:t>
            </w:r>
            <w:r>
              <w:rPr>
                <w:sz w:val="20"/>
                <w:szCs w:val="20"/>
              </w:rPr>
              <w:t>e risolvere situazioni problema</w:t>
            </w:r>
            <w:r>
              <w:rPr>
                <w:spacing w:val="2"/>
                <w:sz w:val="20"/>
                <w:szCs w:val="20"/>
              </w:rPr>
              <w:t>tiche utilizzando le quattro ope</w:t>
            </w:r>
            <w:r>
              <w:rPr>
                <w:spacing w:val="-1"/>
                <w:sz w:val="20"/>
                <w:szCs w:val="20"/>
              </w:rPr>
              <w:t>razioni.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-1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 Saper classificare numeri,</w:t>
            </w:r>
            <w:r w:rsidR="00600B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oggetti,</w:t>
            </w:r>
            <w:r w:rsidR="00600B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figure in base ad una o più proprietà.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 Saper compiere semplici rilevamenti statistici.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3.4.1.</w:t>
            </w:r>
            <w:r>
              <w:rPr>
                <w:spacing w:val="1"/>
                <w:sz w:val="20"/>
                <w:szCs w:val="20"/>
              </w:rPr>
              <w:t xml:space="preserve"> Saper misurare con unità di misura arbitrarie. 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3.4.2. Saper esprimere misure utilizzando multipli e sottomultipli del sistema metrico decimale.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3.4.3.</w:t>
            </w:r>
            <w:r>
              <w:rPr>
                <w:spacing w:val="3"/>
                <w:sz w:val="20"/>
                <w:szCs w:val="20"/>
              </w:rPr>
              <w:t xml:space="preserve"> Conoscere ed utilizzare le misure di va</w:t>
            </w:r>
            <w:r>
              <w:rPr>
                <w:spacing w:val="-1"/>
                <w:sz w:val="20"/>
                <w:szCs w:val="20"/>
              </w:rPr>
              <w:t>lore e di tempo.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A8" w:rsidRDefault="005C11A8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5C11A8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3.1.1.A –Risolve p</w:t>
            </w:r>
            <w:r w:rsidR="00D52EBB">
              <w:rPr>
                <w:sz w:val="20"/>
                <w:szCs w:val="20"/>
              </w:rPr>
              <w:t>roblemi con una o due operazioni e una o due domande esplicite.</w:t>
            </w:r>
          </w:p>
          <w:p w:rsidR="00D52EBB" w:rsidRDefault="00D52EBB" w:rsidP="00A051A0">
            <w:pPr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3.2.1.A Classifica in base a più proprietà.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3.3.1.A Interpreta e costruisce semplici grafici e tabelle.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3.4.1. Misura lunghezze con misure arbitrarie.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3.4.2.A </w:t>
            </w:r>
            <w:r w:rsidR="00DE520B">
              <w:rPr>
                <w:sz w:val="20"/>
                <w:szCs w:val="20"/>
              </w:rPr>
              <w:t>Esegue e</w:t>
            </w:r>
            <w:r>
              <w:rPr>
                <w:sz w:val="20"/>
                <w:szCs w:val="20"/>
              </w:rPr>
              <w:t>quivalenze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3.4.3.A </w:t>
            </w:r>
            <w:r w:rsidR="00DE520B">
              <w:rPr>
                <w:sz w:val="20"/>
                <w:szCs w:val="20"/>
              </w:rPr>
              <w:t>Esegue e</w:t>
            </w:r>
            <w:r>
              <w:rPr>
                <w:sz w:val="20"/>
                <w:szCs w:val="20"/>
              </w:rPr>
              <w:t>sercizi con l’ euro e la durata.</w:t>
            </w: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pacing w:val="1"/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  <w:p w:rsidR="00D52EBB" w:rsidRDefault="00D52EBB" w:rsidP="00A051A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52EBB" w:rsidRDefault="00D52EBB" w:rsidP="00D52EBB"/>
    <w:p w:rsidR="0089061B" w:rsidRDefault="0089061B">
      <w:pPr>
        <w:suppressAutoHyphens w:val="0"/>
        <w:spacing w:after="200" w:line="276" w:lineRule="auto"/>
      </w:pPr>
      <w:bookmarkStart w:id="0" w:name="_GoBack"/>
      <w:bookmarkEnd w:id="0"/>
    </w:p>
    <w:sectPr w:rsidR="0089061B" w:rsidSect="0009232B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2DA60364"/>
    <w:multiLevelType w:val="multilevel"/>
    <w:tmpl w:val="735C34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099194E"/>
    <w:multiLevelType w:val="hybridMultilevel"/>
    <w:tmpl w:val="F3D02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BB"/>
    <w:rsid w:val="0009232B"/>
    <w:rsid w:val="00193375"/>
    <w:rsid w:val="003A0E0D"/>
    <w:rsid w:val="004A313B"/>
    <w:rsid w:val="00502859"/>
    <w:rsid w:val="005C11A8"/>
    <w:rsid w:val="00600BC5"/>
    <w:rsid w:val="00632818"/>
    <w:rsid w:val="006E7C20"/>
    <w:rsid w:val="007635B6"/>
    <w:rsid w:val="007A612D"/>
    <w:rsid w:val="008152D7"/>
    <w:rsid w:val="0089061B"/>
    <w:rsid w:val="0097538B"/>
    <w:rsid w:val="00A01567"/>
    <w:rsid w:val="00A42EEB"/>
    <w:rsid w:val="00A62223"/>
    <w:rsid w:val="00AC0319"/>
    <w:rsid w:val="00CC3B7B"/>
    <w:rsid w:val="00D46984"/>
    <w:rsid w:val="00D52EBB"/>
    <w:rsid w:val="00DE520B"/>
    <w:rsid w:val="00E818D3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EBB"/>
    <w:pPr>
      <w:suppressAutoHyphens/>
      <w:spacing w:after="0" w:line="360" w:lineRule="atLeast"/>
    </w:pPr>
    <w:rPr>
      <w:rFonts w:ascii="Verdana" w:eastAsia="Calibri" w:hAnsi="Verdana" w:cs="Verdana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26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2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2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26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F2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FF266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52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52EBB"/>
    <w:rPr>
      <w:rFonts w:ascii="Verdana" w:eastAsia="Calibri" w:hAnsi="Verdana" w:cs="Verdana"/>
      <w:lang w:eastAsia="ar-SA"/>
    </w:rPr>
  </w:style>
  <w:style w:type="paragraph" w:customStyle="1" w:styleId="Style1">
    <w:name w:val="Style 1"/>
    <w:basedOn w:val="Normale"/>
    <w:rsid w:val="00D52EBB"/>
    <w:pPr>
      <w:widowControl w:val="0"/>
      <w:spacing w:line="360" w:lineRule="auto"/>
      <w:ind w:left="72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utotabella">
    <w:name w:val="Contenuto tabella"/>
    <w:basedOn w:val="Normale"/>
    <w:rsid w:val="00D52EBB"/>
    <w:pPr>
      <w:widowControl w:val="0"/>
      <w:suppressLineNumber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2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essunaspaziatura">
    <w:name w:val="No Spacing"/>
    <w:uiPriority w:val="1"/>
    <w:qFormat/>
    <w:rsid w:val="003A0E0D"/>
    <w:pPr>
      <w:suppressAutoHyphens/>
      <w:spacing w:after="0" w:line="240" w:lineRule="auto"/>
    </w:pPr>
    <w:rPr>
      <w:rFonts w:ascii="Verdana" w:eastAsia="Calibri" w:hAnsi="Verdana" w:cs="Verdana"/>
      <w:lang w:eastAsia="ar-SA"/>
    </w:rPr>
  </w:style>
  <w:style w:type="paragraph" w:customStyle="1" w:styleId="Style2">
    <w:name w:val="Style 2"/>
    <w:basedOn w:val="Normale"/>
    <w:rsid w:val="007A612D"/>
    <w:pPr>
      <w:widowControl w:val="0"/>
      <w:suppressAutoHyphens w:val="0"/>
      <w:spacing w:after="180" w:line="240" w:lineRule="auto"/>
      <w:ind w:left="10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EBB"/>
    <w:pPr>
      <w:suppressAutoHyphens/>
      <w:spacing w:after="0" w:line="360" w:lineRule="atLeast"/>
    </w:pPr>
    <w:rPr>
      <w:rFonts w:ascii="Verdana" w:eastAsia="Calibri" w:hAnsi="Verdana" w:cs="Verdana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26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2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2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26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F2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FF266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52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52EBB"/>
    <w:rPr>
      <w:rFonts w:ascii="Verdana" w:eastAsia="Calibri" w:hAnsi="Verdana" w:cs="Verdana"/>
      <w:lang w:eastAsia="ar-SA"/>
    </w:rPr>
  </w:style>
  <w:style w:type="paragraph" w:customStyle="1" w:styleId="Style1">
    <w:name w:val="Style 1"/>
    <w:basedOn w:val="Normale"/>
    <w:rsid w:val="00D52EBB"/>
    <w:pPr>
      <w:widowControl w:val="0"/>
      <w:spacing w:line="360" w:lineRule="auto"/>
      <w:ind w:left="72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utotabella">
    <w:name w:val="Contenuto tabella"/>
    <w:basedOn w:val="Normale"/>
    <w:rsid w:val="00D52EBB"/>
    <w:pPr>
      <w:widowControl w:val="0"/>
      <w:suppressLineNumber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2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essunaspaziatura">
    <w:name w:val="No Spacing"/>
    <w:uiPriority w:val="1"/>
    <w:qFormat/>
    <w:rsid w:val="003A0E0D"/>
    <w:pPr>
      <w:suppressAutoHyphens/>
      <w:spacing w:after="0" w:line="240" w:lineRule="auto"/>
    </w:pPr>
    <w:rPr>
      <w:rFonts w:ascii="Verdana" w:eastAsia="Calibri" w:hAnsi="Verdana" w:cs="Verdana"/>
      <w:lang w:eastAsia="ar-SA"/>
    </w:rPr>
  </w:style>
  <w:style w:type="paragraph" w:customStyle="1" w:styleId="Style2">
    <w:name w:val="Style 2"/>
    <w:basedOn w:val="Normale"/>
    <w:rsid w:val="007A612D"/>
    <w:pPr>
      <w:widowControl w:val="0"/>
      <w:suppressAutoHyphens w:val="0"/>
      <w:spacing w:after="180" w:line="240" w:lineRule="auto"/>
      <w:ind w:left="10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5CC8-89E3-4E51-A2E4-179B35AB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2019-01-03T14:08:00Z</dcterms:created>
  <dcterms:modified xsi:type="dcterms:W3CDTF">2019-01-06T12:35:00Z</dcterms:modified>
</cp:coreProperties>
</file>